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29"/>
      </w:tblGrid>
      <w:tr w:rsidR="00C53ED1" w:rsidRPr="00C53ED1" w14:paraId="76997B5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2F3AED8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7F73274" w:rsidR="000D4D0A" w:rsidRPr="00ED47FF" w:rsidRDefault="00163E8B" w:rsidP="00ED47F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ED47FF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1. ด้าน</w:t>
            </w:r>
            <w:r w:rsidR="001E50D1" w:rsidRPr="00ED47FF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ส่งเสริมสุขภาพ ป้องกันโรค และคุ้มครองผู้บริโภคเป็นเลิศ (</w:t>
            </w:r>
            <w:r w:rsidR="001E50D1" w:rsidRPr="00ED47FF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</w:rPr>
              <w:t>PP&amp;P Excellence)</w:t>
            </w:r>
          </w:p>
        </w:tc>
      </w:tr>
      <w:tr w:rsidR="00C53ED1" w:rsidRPr="00C53ED1" w14:paraId="7001866F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D076EB8" w:rsidR="000D4D0A" w:rsidRPr="00C53ED1" w:rsidRDefault="001E50D1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4.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การบริหารจัดการสิ่งแวดล้อม</w:t>
            </w:r>
          </w:p>
        </w:tc>
      </w:tr>
      <w:tr w:rsidR="00C53ED1" w:rsidRPr="00C53ED1" w14:paraId="7F283784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C05BB54" w:rsidR="000D4D0A" w:rsidRPr="00C53ED1" w:rsidRDefault="00ED47FF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163E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05587E" w:rsidRPr="000558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โครงการบริหารจัดการสิ่งแวดล้อม</w:t>
            </w:r>
          </w:p>
        </w:tc>
      </w:tr>
      <w:tr w:rsidR="00C53ED1" w:rsidRPr="00C53ED1" w14:paraId="3FB35392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C53ED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C53ED1" w:rsidRDefault="00BA2479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C53ED1" w:rsidRPr="00C53ED1" w14:paraId="35B0B90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C53ED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648835D0" w:rsidR="000D4D0A" w:rsidRPr="00C53ED1" w:rsidRDefault="00163E8B" w:rsidP="00D0050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B530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ร้</w:t>
            </w:r>
            <w:r w:rsidR="001E50D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อยละของจังหวัดจัดการปัจจัยเสี่ยงด้านสิ่งแวดล้อมที่ส่งผลต่อการลดลง</w:t>
            </w:r>
            <w:r w:rsidR="00180ED3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</w:t>
            </w:r>
            <w:r w:rsidR="001E50D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ของอัตราป่วยด้วยโรคที่เกี่ยวข้องกับ</w:t>
            </w:r>
            <w:r w:rsidR="001D02E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อนามัย</w:t>
            </w:r>
            <w:r w:rsidR="001D02E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มลพิษ</w:t>
            </w:r>
            <w:r w:rsidR="001E50D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สิ่งแวดล้อม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C53ED1" w:rsidRPr="00C53ED1" w14:paraId="4340CF37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C72" w14:textId="50A3EA38" w:rsidR="005547F4" w:rsidRPr="00C53ED1" w:rsidRDefault="005547F4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อัตราป่วยด้วยโรคที่เกี่ยวข้องกับ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สุขอนามัย และ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มลพิษ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สิ่งแวดล้อม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อัตราการเจ็บป่วยด้วยโรคที่เกี่ยวข้องกับการรับสัมผัสปัจจัยเสี่ยงด้านสิ่งแวดล้อม ทั้ง </w:t>
            </w:r>
            <w:r w:rsidR="00E15105" w:rsidRPr="00C53ED1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raditional Hazard 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Modern Hazard </w:t>
            </w:r>
            <w:r w:rsidR="005045A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="00CD2C5F" w:rsidRPr="00C53ED1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อัตราการเจ็บป่วยด้วย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โรคจากภาวะฉุกเฉินด้านการแพทย์และสาธารณสุข</w:t>
            </w:r>
            <w:r w:rsidR="00572BC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หรือโรคอุบัติใหม่ อุบัติซ้ำ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E3768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CD2C5F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D2C5F" w:rsidRPr="00C53ED1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อัตราการเจ็บป่วยด้วย</w:t>
            </w:r>
            <w:r w:rsidR="00FC003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โรคที่เกี่ยวข้องกับสุขอนามัยและมลพิษสิ่งแวด</w:t>
            </w:r>
            <w:r w:rsidR="0028558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ล้อม</w:t>
            </w:r>
            <w:r w:rsidR="00296E5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ตามปัญหา</w:t>
            </w:r>
            <w:r w:rsidR="00D13C4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</w:t>
            </w:r>
            <w:r w:rsidR="00296E5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ของพื้นที่ </w:t>
            </w:r>
            <w:r w:rsidR="006F706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296E5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D6B5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โรคที่เกี่ยวข้องกับมลพิษทางอากาศ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 โรคหอบหืด</w:t>
            </w:r>
            <w:r w:rsidR="00592B8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โรคปอดอุดกั้นเรื</w:t>
            </w:r>
            <w:r w:rsidR="006F1F50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592B8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อรัง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โรคจากอาหารและน้ำเป็นสื่อ</w:t>
            </w:r>
            <w:r w:rsidR="00861814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861814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C53ED1" w:rsidRPr="00C53E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9260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โรคพยาธิใบไม้ตับ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F9260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</w:t>
            </w:r>
          </w:p>
          <w:p w14:paraId="20E0F380" w14:textId="4602C387" w:rsidR="00D257BF" w:rsidRPr="00C53ED1" w:rsidRDefault="00D257BF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การจัดการปัจจัยเสี่ยงด้านสิ่งแวดล้อม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5511A6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="00AB79C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จังหวัดมีการดำเนิน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การค้นหา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ประเมินความเสี่ยง </w:t>
            </w:r>
            <w:r w:rsidR="00AB79C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และกำหนดมาตรการการดำเนินงานแก้ไขปัญหาสิ่งแวดล้อม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547F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ที่ส่งผลกระทบต่อสุขภาพ รวมทั้ง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มีกลไกการบริหารจัดการ กำกับ ติดตาม และประเมินผลการดำเนินงานอย่างต่อเนื่อง </w:t>
            </w:r>
            <w:r w:rsidR="005547F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รายละเอียดดังนี้</w:t>
            </w:r>
          </w:p>
          <w:p w14:paraId="1FEDD5D5" w14:textId="73A47EB0" w:rsidR="007A59FD" w:rsidRPr="00C53ED1" w:rsidRDefault="005547F4" w:rsidP="007A59F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1. </w:t>
            </w:r>
            <w:r w:rsidR="00AB79C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มีข้อมูลสถานการณ์ เฝ้าระวัง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ด้านสิ่งแวดล้อม</w:t>
            </w:r>
            <w:r w:rsidR="00AB79C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และแจ้งเตือนความเสี่ยงต่อสุขภาพ</w:t>
            </w:r>
            <w:r w:rsidR="00AB79C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มีข้อมูล (เช่น สิ่งแวดล้อม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 และกลุ่มเสี่ยง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เป็นต้น) การเฝ้าระวัง</w:t>
            </w:r>
            <w:r w:rsidR="00D0050B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ปัจจัยด้าน</w:t>
            </w:r>
            <w:r w:rsidR="007A59FD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สิ่งแวดล้อม</w:t>
            </w:r>
            <w:r w:rsidR="00610CBA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การสื่อสารเตือนภัย และเผยแพร่ข้อมูลผ่านช่องทางต่าง</w:t>
            </w:r>
            <w:r w:rsidR="00AC7281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10CBA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ๆ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CBA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เป็นต้น</w:t>
            </w:r>
            <w:r w:rsidR="007A59FD" w:rsidRPr="00C53E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3D4AA98" w14:textId="64EA886B" w:rsidR="00AB79CE" w:rsidRPr="00C53ED1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2.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เฝ้าระวังผลกระทบต่อสุขภาพ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และการจัดการด้านสิ่งแวดล้อมให้ได้ตามมาตรฐาน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และสอบสวนโรคอย่างทันท่วงที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เฝ้าระวัง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อย่างน้อย </w:t>
            </w:r>
            <w:r w:rsidR="00AA422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="002E354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="003F4FD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โรคจากภาวะฉุกเฉินด้านการแพทย์และสาธารณสุข</w:t>
            </w:r>
            <w:r w:rsidR="007578C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หรือโรคอุบัติใหม่ อุบัติซ้ำ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461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3F4FD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</w:t>
            </w:r>
            <w:r w:rsidR="00E123A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โรคที่เกี่ยวข้องกับสุขอนามัยและมลพิษสิ่งแวดล้อมตามปัญหาด้านสิ่งแวดล้อมของพื้นที่ เช่น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โรคที่เกี่ยวข้องกับมลพิษทางอากาศ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 โรคหอบหืด</w:t>
            </w:r>
            <w:r w:rsidR="006F1F50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2B8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โรคปอดอุดกั้นเรื</w:t>
            </w:r>
            <w:r w:rsidR="006F1F50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592B8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 โรคจากอาหารและน้ำ</w:t>
            </w:r>
            <w:r w:rsidR="00E3408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</w:t>
            </w:r>
            <w:r w:rsidR="007578C8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AC728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3408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โรคพยาธิใบไม้ตับ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E3408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 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</w:t>
            </w:r>
            <w:r w:rsidR="00610CBA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เครือข่ายการเฝ้าระวังในพื้นที่ </w:t>
            </w:r>
            <w:r w:rsidR="00313BD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และการ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ติดตามเฝ้าระวังการจัดการด้านสิ่งแวดล้อมให้ได้ตามมาตรฐาน สำหรับ</w:t>
            </w:r>
            <w:r w:rsidR="00313BD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สถานประกอบการ กิจการ กิจกรรม 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โดยใช้เครื่องมือและ 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Platform</w:t>
            </w:r>
            <w:r w:rsidR="000D7D0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7D06" w:rsidRPr="00C53ED1">
              <w:rPr>
                <w:rFonts w:ascii="TH SarabunPSK" w:hAnsi="TH SarabunPSK" w:cs="TH SarabunPSK" w:hint="cs"/>
                <w:sz w:val="32"/>
                <w:szCs w:val="32"/>
              </w:rPr>
              <w:t>(Thai Stop COVID</w:t>
            </w:r>
            <w:r w:rsidR="007E6509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Plus</w:t>
            </w:r>
            <w:r w:rsidR="000D7D06" w:rsidRPr="00C53ED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="00221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CBA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เป็นต้น</w:t>
            </w:r>
            <w:r w:rsidR="00E03E8C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6C60C55" w14:textId="4C17E150" w:rsidR="000D4D0A" w:rsidRPr="00C53ED1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สร้างความรอบรู้ด้านสิ่งแวดล้อม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ที่อาจส่งผลกระทบต่อสุขภาพ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แก่ประชาชน </w:t>
            </w:r>
            <w:r w:rsidR="00FC3A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สื่อสาร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ความเสี่ยง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ผลกระทบ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ต่อสุขภาพ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 มีการจัดทำกระบวนการสร้างความรอบรู้</w:t>
            </w:r>
            <w:r w:rsidR="00320E22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ที่เกี่ยวกับมลพิษ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สิ่งแวดล้อมแก่ประชาชน หรือการดำเนินงานอย่างใดอย่างหนึ่ง ที่สะท้อนต่อการสร้างความรอบรู้</w:t>
            </w:r>
            <w:r w:rsidR="00D0050B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ที่เกี่ยวกับมลพิษ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สิ่งแวดล้อมแก่ประชาชน เช่น 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การสื่อสารให้ข้อมูลแก่ประชาชนผ่านช่องทางต่าง ๆ และการเฝ้าระวัง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สื่อสาร 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ด้านข้อมูลข่าวสารด้านสุขภาพ เป็นต้น</w:t>
            </w:r>
          </w:p>
          <w:p w14:paraId="27D3647B" w14:textId="6DCE2758" w:rsidR="00AB79CE" w:rsidRPr="00C53ED1" w:rsidRDefault="00AB79CE" w:rsidP="00ED47F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4.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การดูแลสุขภาพประชาชนทุกกลุ่มวัยในพื้นที่เสี่ยง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114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="004114A6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การ</w:t>
            </w:r>
            <w:r w:rsidR="00E147C6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จัดระบบบริการสุขภาพ</w:t>
            </w:r>
            <w:r w:rsidR="001C62D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E147C6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คลินิกมลพิษ</w:t>
            </w:r>
            <w:r w:rsidR="001C62D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B7077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มี</w:t>
            </w:r>
            <w:r w:rsidR="002E3543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ระบบการจัดการ</w:t>
            </w:r>
            <w:r w:rsidR="0093049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สุขลักษณะในสถานประกอบการ กิจการ กิจกรรมปฏิบัติตามมาตรฐานที่กำหนด </w:t>
            </w:r>
            <w:r w:rsidR="00B6116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และ </w:t>
            </w:r>
            <w:proofErr w:type="spellStart"/>
            <w:r w:rsidR="00E92091" w:rsidRPr="00ED47FF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อส</w:t>
            </w:r>
            <w:proofErr w:type="spellEnd"/>
            <w:r w:rsidR="00E92091" w:rsidRPr="00ED47FF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ม./ทีมหมอครอบครัวลงพื้นที่ดูแลสุขภาพประชาชน</w:t>
            </w:r>
            <w:r w:rsidR="00E92091" w:rsidRPr="00ED47FF">
              <w:rPr>
                <w:rFonts w:ascii="TH SarabunPSK" w:eastAsia="Times New Roman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1C62D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เป็นต้น</w:t>
            </w:r>
          </w:p>
          <w:p w14:paraId="35CAE1AF" w14:textId="4B2B9F37" w:rsidR="00E03E8C" w:rsidRPr="00C53ED1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lastRenderedPageBreak/>
              <w:t xml:space="preserve">5.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มาตรการทางกฎหมาย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สนับสนุนการใช้กฎหมายที่เกี่ยวข้อง </w:t>
            </w:r>
            <w:r w:rsidR="007A59FD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EB01B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สุขลักษณะในสถาน</w:t>
            </w:r>
            <w:r w:rsidR="0093049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ประกอบการ กิจการ กิจกรรม ปฏิบัติตามมาตรฐานที่กำหนด </w:t>
            </w:r>
            <w:r w:rsidR="001C62D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</w:t>
            </w:r>
          </w:p>
        </w:tc>
      </w:tr>
      <w:tr w:rsidR="00C53ED1" w:rsidRPr="00C53ED1" w14:paraId="4B5C3116" w14:textId="77777777" w:rsidTr="00ED47FF">
        <w:trPr>
          <w:trHeight w:val="341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2467"/>
            </w:tblGrid>
            <w:tr w:rsidR="00C53ED1" w:rsidRPr="00C53ED1" w14:paraId="7443801F" w14:textId="77777777" w:rsidTr="00FC603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7BEE270A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51BC1259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4C3D698D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B1B1ADA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5CD36A4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C53ED1" w:rsidRPr="00C53ED1" w14:paraId="52251B98" w14:textId="77777777" w:rsidTr="00FC603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5CF30CDB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3410991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211901FA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76DA8DD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758B64" w14:textId="2574E433" w:rsidR="008D63E4" w:rsidRPr="00C53ED1" w:rsidRDefault="008D63E4" w:rsidP="00B7077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A7149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60</w:t>
                  </w:r>
                </w:p>
                <w:p w14:paraId="20D440D4" w14:textId="06FBE5BC" w:rsidR="000F2A66" w:rsidRPr="00C53ED1" w:rsidRDefault="00B7077A" w:rsidP="00FC603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ของจังหวัดจัดการปัจจัยเสี่ยงด้านสิ่งแวดล้อม</w:t>
                  </w:r>
                  <w:r w:rsidR="00FC3A8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ที่ส่งผลต่อการลดลง</w:t>
                  </w:r>
                  <w:r w:rsidR="00FC3A8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ของอัตราป่วยด้วยโรค</w:t>
                  </w:r>
                  <w:r w:rsidR="00FC3A8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ที่เกี่ยวข้องกับสุข</w:t>
                  </w:r>
                  <w:r w:rsidR="0044474D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อนามัย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7A7390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</w:tr>
          </w:tbl>
          <w:p w14:paraId="74A07959" w14:textId="77777777" w:rsidR="000D4D0A" w:rsidRPr="00C53ED1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3ED1" w:rsidRPr="00C53ED1" w14:paraId="683AF97B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57D3351" w:rsidR="000D4D0A" w:rsidRPr="00C53ED1" w:rsidRDefault="00335B27" w:rsidP="005F62A8">
            <w:pPr>
              <w:tabs>
                <w:tab w:val="left" w:pos="14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จังหวัดมีการจัดการปัจจัยเสี่ยงด้านสิ่งแวดล้อมและมีมาตรการส่งเสริมให้เกิดปัจจัยเอื้อด้านสิ่งแวดล้อมเพื่อสุขภาพ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และคุณภาพชีวิตที่ดี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 ที่ส่งผลต่อการลดลงของอัตราป่วยด้วยโรค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</w:tc>
      </w:tr>
      <w:tr w:rsidR="00C53ED1" w:rsidRPr="00C53ED1" w14:paraId="489247E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373E0DC6" w:rsidR="000D4D0A" w:rsidRPr="00C53ED1" w:rsidRDefault="00335B27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76 จังหวัด</w:t>
            </w:r>
          </w:p>
        </w:tc>
      </w:tr>
      <w:tr w:rsidR="00C53ED1" w:rsidRPr="00C53ED1" w14:paraId="6C506658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DB81" w14:textId="3332E7F3" w:rsidR="00335B27" w:rsidRPr="00C53ED1" w:rsidRDefault="00335B27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สำนักงานสาธารณสุขจังหวัด ขับเคลื่อนการดำเนินงานการจัดการปัจจัยเสี่ยง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ด้านสิ่งแวดล้อมและมีมาตรการส่งเสริมให้เกิดปัจจัยเอื้อด้านสิ่งแวดล้อมเพื่อสุขภาพ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ที่ส่งผลต่อการลดลงของอัตราป่วยด้วย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และสิ่งแวดล้อม </w:t>
            </w:r>
            <w:r w:rsidR="00EA45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พร้อมทั้ง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วิเคราะห์ข้อมูลการลดลงของอัตราป่วยด้วยโรคที่เกี่ยวข้องกับ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จากระบบ 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Health Data Center (HDC SERVICE) 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กระทรวงสาธารณสุข </w:t>
            </w:r>
            <w:r w:rsidR="00EA45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รายงานผลการดำเนินงานตามตัวชี้วัดในระบบ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Google Form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  <w:p w14:paraId="7A1BC63E" w14:textId="4A694090" w:rsidR="00335B27" w:rsidRPr="00C53ED1" w:rsidRDefault="00FB24BC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ศูนย์อนามัยและสำนักป้องกันควบคุมโรค ดำเนินการตรวจประเมินเชิงปริมาณ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และเชิงคุณภาพ และนำข้อมูลจากระบบ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Google Form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มาวิเคราะห์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>GAP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เขตสุขภาพ รวมทั้งจัดทำแผนปิด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GAP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ในปีถัดไป</w:t>
            </w:r>
            <w:r w:rsidR="00A77DD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พร้อมจัดส่งให้กรมอนามัยและ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</w:t>
            </w:r>
          </w:p>
          <w:p w14:paraId="16912552" w14:textId="6CEE0309" w:rsidR="00335B27" w:rsidRPr="00C53ED1" w:rsidRDefault="00EA4555" w:rsidP="00335B2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. กรมอนามัยและกรมควบคุมโรค วิเคราะห์ข้อมูลฯ และจัดทำ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ข้อสนอแนะทั้งในระดับพื้นที่และระดับประเทศ รวมทั้งจัดทำ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รายงานสรุปผลการดำเนินงานฯ ไตรมาส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="007A59FD" w:rsidRPr="00C53E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A7958CD" w14:textId="7411538A" w:rsidR="000D4D0A" w:rsidRPr="00C53ED1" w:rsidRDefault="00EA4555" w:rsidP="00335B2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กรมอนามัย จัดส่งรายงานผลการดำเนินงานฯ 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C53ED1" w:rsidRPr="00C53ED1" w14:paraId="70ADCD93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E4ACD53" w:rsidR="000D4D0A" w:rsidRPr="00C53ED1" w:rsidRDefault="00335B27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สำนักงานสาธารณสุขจังหวัด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และระบบ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Health Data Center (HDC SERVICE)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C53ED1" w:rsidRPr="00C53ED1" w14:paraId="11FDCE88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2C4A" w14:textId="206AAB3E" w:rsidR="000D4D0A" w:rsidRPr="00C53ED1" w:rsidRDefault="0073494E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A =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จังหวัดจัดการปัจจัยเสี่ยงด้านสิ่งแวดล้อมที่ส่งผลต่อการลดลง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ของอัตราป่วยด้วยโรคที่เกี่ยวข้องกับ</w:t>
            </w:r>
            <w:r w:rsidR="003F5CF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 w:rsidR="009A57F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="009A57F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</w:p>
          <w:p w14:paraId="3DF6D82A" w14:textId="69DA40C2" w:rsidR="00492077" w:rsidRPr="00C53ED1" w:rsidRDefault="009A57F5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F2EF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ฉุกเฉินด้านการแพทย์และสาธารณสุขหรือโรคอุบัติใหม่ อุบัติซ้ำ 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="0049207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จังหวัดที่มีอัตราป่วยด้วย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โรคจากภาวะฉุกเฉินด้านการแพทย์และสาธารณสุขหรือโรคอุบัติใหม่ อุบัติซ้ำ </w:t>
            </w:r>
            <w:r w:rsidR="0065590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</w:t>
            </w:r>
            <w:r w:rsidR="0065590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83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ลดลงจากปีที่ผ่านมา</w:t>
            </w:r>
          </w:p>
          <w:p w14:paraId="37AF39B6" w14:textId="20E92EC3" w:rsidR="00C03D15" w:rsidRPr="00C53ED1" w:rsidRDefault="0065590D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14:paraId="2CB3C53C" w14:textId="14753AA8" w:rsidR="000B7CC0" w:rsidRPr="00C53ED1" w:rsidRDefault="000B7CC0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</w:t>
            </w:r>
            <w:r w:rsidR="00DF2EF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โรคที่เกี่ยวข้องกับสุขอนามัยและมลพิษสิ่งแวดล้อมตามปัญหาด้านสิ่งแวดล้อมของพื้นที่ เช่น</w:t>
            </w:r>
          </w:p>
          <w:p w14:paraId="138399A8" w14:textId="5C8459F1" w:rsidR="001B114B" w:rsidRPr="00C53ED1" w:rsidRDefault="00857329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 โรคที่เกี่ยวข้องกับมลพิษอากาศ</w:t>
            </w:r>
            <w:r w:rsidR="00FC3A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: </w:t>
            </w:r>
            <w:r w:rsidR="001B114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จังหวัดที่มีจำนวนครั้งการเข้ารับบริการในแผนกฉุกเฉินด้วยโรคหอบหืด 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(ICD-10 : J450-J454, J442) 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โรคปอดอุดกั้นเรื้อรัง 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</w:rPr>
              <w:t>COPD (ICD-10</w:t>
            </w:r>
            <w:r w:rsidR="00FC3A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517C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: J441, J448, J449) </w:t>
            </w:r>
            <w:r w:rsidR="00BA64C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ในช่วงการเฝ้าระวังสถานการณ์มลพิษทางอากาศของแต่ละพื้นที่ </w:t>
            </w:r>
            <w:r w:rsidR="00BA64CC" w:rsidRPr="00FC3A8B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(เช่น ภาคเหนือ/ภาคตะวันออกเฉียงเหนือ ตั้งแต่ มกราคม – เมษายน) </w:t>
            </w:r>
            <w:r w:rsidR="001B114B" w:rsidRPr="00FC3A8B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ลดลงจากปีที่ผ่านมา</w:t>
            </w:r>
          </w:p>
          <w:p w14:paraId="3F7B5EE6" w14:textId="362E65EB" w:rsidR="00C03D15" w:rsidRPr="00C53ED1" w:rsidRDefault="00C03D15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</w:p>
          <w:p w14:paraId="62B9EE74" w14:textId="0F18DB5A" w:rsidR="00350F9C" w:rsidRPr="00C53ED1" w:rsidRDefault="00721EF1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914F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โรคจากอาหารและน้ำเป็นสื่อ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จังหวัดที่มีอัตราป่วยด้วย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โรคจากอาหารและน้ำเป็นสื่อ เช่น </w:t>
            </w:r>
            <w:r w:rsidR="004914F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โรคพยาธิใบไม้ในตับ 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เป็นต้น </w:t>
            </w:r>
            <w:r w:rsidR="00B9565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ลดลงจากปีที่ผ่านมา</w:t>
            </w:r>
            <w:r w:rsidR="00442C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C53ED1" w:rsidRPr="00C53ED1" w14:paraId="41A22AC2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รายการข้อมูล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ECA62E1" w:rsidR="000D4D0A" w:rsidRPr="00C53ED1" w:rsidRDefault="0073494E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B =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จำนวนจังหวัดทั้งหมด</w:t>
            </w:r>
          </w:p>
        </w:tc>
      </w:tr>
      <w:tr w:rsidR="00C53ED1" w:rsidRPr="00C53ED1" w14:paraId="377E549B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790DDC4" w:rsidR="000D4D0A" w:rsidRPr="00C53ED1" w:rsidRDefault="0073494E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A/B)X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C53ED1" w:rsidRPr="00C53ED1" w14:paraId="7BD3955D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4F08CAAD" w:rsidR="000D4D0A" w:rsidRPr="00DD0B0E" w:rsidRDefault="0073494E" w:rsidP="00DD0B0E">
            <w:pPr>
              <w:spacing w:after="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รายไตรมาส รอบ </w:t>
            </w:r>
            <w:r w:rsidR="00DF2EFA"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3 ,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6 และ 12 เดือน (</w:t>
            </w:r>
            <w:r w:rsidR="005971E9"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ธันวาคม 2564 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มีนาคม 256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>5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และ กันยายน 256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>5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</w:p>
        </w:tc>
      </w:tr>
      <w:tr w:rsidR="00C53ED1" w:rsidRPr="00C53ED1" w14:paraId="745D70EC" w14:textId="77777777" w:rsidTr="00ED47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0"/>
        </w:trPr>
        <w:tc>
          <w:tcPr>
            <w:tcW w:w="9923" w:type="dxa"/>
            <w:gridSpan w:val="2"/>
          </w:tcPr>
          <w:p w14:paraId="7F16031F" w14:textId="2A4A8F27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2EFD9840" w:rsidR="000F2A66" w:rsidRPr="00C53ED1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53ED1" w:rsidRPr="00C53ED1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2EDD73A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2966C0A9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17983F30" w:rsidR="000F2A66" w:rsidRPr="00AC47D6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46BCDBEB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564DAB26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7CABB667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18033971" w14:textId="03FFB822" w:rsidR="000F2A66" w:rsidRPr="00C53ED1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53ED1" w:rsidRPr="00C53ED1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65F9DF25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3DF280C8" w:rsidR="000F2A66" w:rsidRPr="00C53ED1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6281994F" w:rsidR="000F2A66" w:rsidRPr="00AC47D6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20E34A56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4AA78887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182D813B" w:rsidR="000F2A66" w:rsidRPr="00C53ED1" w:rsidRDefault="00AC47D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B9D4D29" w14:textId="1AFA67FE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53ED1" w:rsidRPr="00C53ED1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1B43598B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01CED7A8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6866FCC1" w:rsidR="000D4D0A" w:rsidRPr="00AC47D6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1E3167C7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795071F9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24C37446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964E3A4" w14:textId="633D0365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53ED1" w:rsidRPr="00C53ED1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1FA38325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33F74F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51FB728C" w:rsidR="000D4D0A" w:rsidRPr="00AC47D6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3666370E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0A5AF7E5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5EE4BD91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6CD0BB5" w14:textId="04E9594C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1"/>
              <w:gridCol w:w="2381"/>
              <w:gridCol w:w="2381"/>
              <w:gridCol w:w="2381"/>
            </w:tblGrid>
            <w:tr w:rsidR="00C53ED1" w:rsidRPr="00C53ED1" w14:paraId="7954634E" w14:textId="77777777" w:rsidTr="006C2120">
              <w:tc>
                <w:tcPr>
                  <w:tcW w:w="2381" w:type="dxa"/>
                  <w:shd w:val="clear" w:color="auto" w:fill="auto"/>
                </w:tcPr>
                <w:p w14:paraId="434704E2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16931BAF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2499CA4A" w14:textId="5EEAED25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3AF237D3" w14:textId="759881F3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234F9558" w14:textId="77777777" w:rsidTr="006C2120">
              <w:tc>
                <w:tcPr>
                  <w:tcW w:w="2381" w:type="dxa"/>
                  <w:shd w:val="clear" w:color="auto" w:fill="auto"/>
                </w:tcPr>
                <w:p w14:paraId="35729661" w14:textId="79EDB46E" w:rsidR="000D4D0A" w:rsidRPr="00C53ED1" w:rsidRDefault="00CD2C5F" w:rsidP="00CD2C5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มีข้อมูลสถานการณ์ปัจจัยเสี่ยงด้านสิ่งแวดล้อม</w:t>
                  </w:r>
                  <w:r w:rsidR="00FA3B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ที่ส่งผล</w:t>
                  </w:r>
                  <w:r w:rsidR="00EA1F27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กระทบต่อ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สุขภาพ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07FFE893" w14:textId="40EEB497" w:rsidR="000D4D0A" w:rsidRPr="00C53ED1" w:rsidRDefault="00442C55" w:rsidP="00FC603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910821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มาตรการ</w:t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จัดการปัจจัยเสี่ยงด้านสิ่งแวดล้อมที่ส่งผลต่อการลดลงของอัตราป่วยด้วยโรค</w:t>
                  </w:r>
                  <w:r w:rsidR="00FA3B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ที่เกี่ยวข้องกับ</w:t>
                  </w:r>
                  <w:r w:rsidR="003F5CF8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7F8A0100" w14:textId="68B64394" w:rsidR="000D4D0A" w:rsidRPr="00C53ED1" w:rsidRDefault="00922951" w:rsidP="00E828D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6C5566A4" w14:textId="7428E2A4" w:rsidR="000D4D0A" w:rsidRPr="00C53ED1" w:rsidRDefault="00427AC2" w:rsidP="00FC603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7C622A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60 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ังหวัดจัดการปัจจัยเสี่ยงด้านสิ่งแวดล้อมที่ส่งผลต่อการลดลงของอัตราป่วยด้วยโรคที่เกี่ยวข้องกับ</w:t>
                  </w:r>
                  <w:r w:rsidR="003F5CF8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</w:tr>
          </w:tbl>
          <w:p w14:paraId="3F211CD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3ED1" w:rsidRPr="00C53ED1" w14:paraId="5B27EFE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492F" w14:textId="12EF40A5" w:rsidR="0073494E" w:rsidRPr="00C53ED1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สำนักงานสาธารณสุขจังหวัด รายงานผลในระบบ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>Google Form</w:t>
            </w:r>
          </w:p>
          <w:p w14:paraId="2F4758E8" w14:textId="474FE448" w:rsidR="0073494E" w:rsidRPr="00C53ED1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ศูนย์อนามัยและสำนักงานป้องกันควบคุมโรค</w:t>
            </w:r>
          </w:p>
          <w:p w14:paraId="5F2A8509" w14:textId="465DECB6" w:rsidR="0073494E" w:rsidRPr="00C53ED1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ทวนสอบและวิเคราะห์ผลการดำเนินงานของสำนักงานสาธารณสุขจังหวัด</w:t>
            </w:r>
            <w:r w:rsidR="003A08B0" w:rsidRPr="00C53ED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ทุกจังหวัดที่รับผิดชอบ</w:t>
            </w:r>
          </w:p>
          <w:p w14:paraId="7D3E926B" w14:textId="6196EC06" w:rsidR="0073494E" w:rsidRPr="00C53ED1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</w:t>
            </w:r>
            <w:r w:rsidR="00661F6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.2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ประเมินผลการดำเนินงานของสำนักงานสาธารณสุขจังหวัดทุกจังหวัด                  ทั้งเชิงปริมาณและเชิงคุณภาพ (ตามแบบฟอร์มที่กำหนด)</w:t>
            </w:r>
          </w:p>
          <w:p w14:paraId="6483FF24" w14:textId="18F7211D" w:rsidR="0073494E" w:rsidRPr="00C53ED1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.3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จัดทำสรุปผลการดำเนินงานตามตัวชี้วัดฯ ภาพรวมของเขต</w:t>
            </w:r>
          </w:p>
          <w:p w14:paraId="126F8402" w14:textId="5F8BA397" w:rsidR="00A45FDB" w:rsidRPr="00C53ED1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กรมอนามัยและกรมควบคุมโรค สุ่มประเมินเชิงคุณภาพ และจัดทำสรุปผลการดำเนินงานตามตัวชี้วัดฯ ภาพรวมของประเทศ</w:t>
            </w:r>
          </w:p>
        </w:tc>
      </w:tr>
      <w:tr w:rsidR="00C53ED1" w:rsidRPr="00C53ED1" w14:paraId="4F9BC50F" w14:textId="77777777" w:rsidTr="00ED47FF">
        <w:trPr>
          <w:trHeight w:val="7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D1C" w14:textId="41CF0EDC" w:rsidR="000D4D0A" w:rsidRPr="00C53ED1" w:rsidRDefault="009B2AE6" w:rsidP="00CD5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="00CD59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คู่มือการดำเนินงานด้านการแพทย์และสาธารณสุขกรณี ฝุ่นละอองขนาดไม่เกิน 2.5 ไมครอน (</w:t>
            </w:r>
            <w:r w:rsidR="00CD590B" w:rsidRPr="00C53ED1">
              <w:rPr>
                <w:rFonts w:ascii="TH SarabunPSK" w:hAnsi="TH SarabunPSK" w:cs="TH SarabunPSK" w:hint="cs"/>
                <w:sz w:val="32"/>
                <w:szCs w:val="32"/>
              </w:rPr>
              <w:t>PM</w:t>
            </w:r>
            <w:r w:rsidR="00CD59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2.5) </w:t>
            </w:r>
          </w:p>
          <w:p w14:paraId="133777A5" w14:textId="01CA9E72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 คู่มือแนวทางปฏิบัติงานสำหรับฝ่ายเลขานุการคณะกรรมการสาธารณสุขจังหวัด คณะกรรมการสาธารณสุขกรุงเทพมหานคร และคณะกรรมการเปรียบเทียบตามกฎหมายว่าด้วยการสาธารณสุข</w:t>
            </w:r>
          </w:p>
          <w:p w14:paraId="51F5AF9C" w14:textId="43C85758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โปรแกรมกำกับติดตามรายงานผลการดำเนินงานของคณะกรรมการตามกฎหมายว่าด้วยการสาธารณสุข</w:t>
            </w:r>
          </w:p>
          <w:p w14:paraId="595ED620" w14:textId="5AA988EE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หลักสูตรออนไลน์อบรมให้ความรู้ด้านการบังคับใช้กฎหมายและการยกร่างข้อบัญญัติท้องถิ่น ตามกฎหมายว่าด้วยการสาธารณสุข</w:t>
            </w:r>
          </w:p>
          <w:p w14:paraId="12405FD7" w14:textId="0201BE8F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เกณฑ์คุณภาพน้ำประปาดื่มได้ กรมอนามัย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 http://foodsan.anamai.moph.go.th/ewt_dl_link.php?nid=4113&amp;filename=water_index18</w:t>
            </w:r>
          </w:p>
          <w:p w14:paraId="4AA96CC8" w14:textId="26E7C872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6.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เกณฑ์เสนอแนะคุณภาพน้ำบริโภคเพื่อการเฝ้าระวัง กรมอนามัย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 http://foodsan.anamai.moph.go.th/ewt_dl_link.php?nid=4112&amp;filename=water_index18</w:t>
            </w:r>
          </w:p>
          <w:p w14:paraId="60BF1EE7" w14:textId="68EE2354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7.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 การประเมินรับรองมาตรฐานคุณภาพน้ำประปาหมู่บ้าน พ.ศ.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 http://foodsan.anamai.moph.go.th/download/0FS_S2563/FD_WaterQuality/</w:t>
            </w:r>
            <w:r w:rsidR="0020662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2563/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คู่มือรับรองประปาหมู่บ้าน.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pdf</w:t>
            </w:r>
          </w:p>
          <w:p w14:paraId="1F11737D" w14:textId="37028C0E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8.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 การดำเนินงานเฝ้าระวังคุณภาพน้ำบริโภคในครัวเรือน</w:t>
            </w:r>
          </w:p>
          <w:p w14:paraId="7B8847A4" w14:textId="24C78CB0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http://foodsan.anamai.moph.go.th/download/0FS_S2563/FD_WaterQuality/</w:t>
            </w:r>
            <w:r w:rsidR="0020662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2563/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คู่มือการเฝ้าระวังน้ำครัวเรือน.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pdf</w:t>
            </w:r>
          </w:p>
          <w:p w14:paraId="3631587D" w14:textId="2C3F9EC8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9.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กฎกระทรวง สุขลักษณะของสถานที่จำหน่ายอาหาร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2561</w:t>
            </w:r>
          </w:p>
          <w:p w14:paraId="1E1C7B45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http://foodsan.anamai.moph.go.th/main.php?filename=Law_61</w:t>
            </w:r>
          </w:p>
          <w:p w14:paraId="45B1C0F6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_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การดำเนินงานสุขาภิบาลอาหารตามกฎกระทรวงสุขลักษณะของสถานที่จำหน่ายอาหาร พ.ศ.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2561</w:t>
            </w:r>
          </w:p>
          <w:p w14:paraId="27D69E7B" w14:textId="0F4ACD31" w:rsidR="009B2AE6" w:rsidRPr="00ED47FF" w:rsidRDefault="009B2AE6" w:rsidP="009B2AE6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ED47FF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http://foodsan.anamai.moph.go.th/ewt_dl_link.php?nid=2450&amp;filename=Law_61</w:t>
            </w:r>
          </w:p>
          <w:p w14:paraId="08A4213A" w14:textId="6B31404A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10.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ประกาศกระทรวงสาธารณสุข หลักเกณฑ์การอบรมผู้ประกอบกิจการและผู้สัมผัสอาหาร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2561</w:t>
            </w:r>
          </w:p>
          <w:p w14:paraId="1B9B5389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คู่มือการดำเนินการของหน่วยงานจัดอบรมตามประกาศอบรมผู้ประกอบกิจการและผู้สัมผัสอาหาร</w:t>
            </w:r>
          </w:p>
          <w:p w14:paraId="30E081B7" w14:textId="77777777" w:rsidR="009B2AE6" w:rsidRPr="00ED47FF" w:rsidRDefault="009B2AE6" w:rsidP="009B2AE6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ED47FF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http://foodsan.anamai.moph.go.th/ewt_dl_link.php?nid=3049&amp;filename=Law_61</w:t>
            </w:r>
          </w:p>
          <w:p w14:paraId="2FDD263E" w14:textId="5CE9F31F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คู่มือวิชาการประกอบการอบรม หลักสูตรการอบรมผู้ประกอบกิจการ หลักสูตรการอบรม</w:t>
            </w:r>
            <w:r w:rsidR="0020662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ผู้สัมผัสอาหาร</w:t>
            </w:r>
          </w:p>
          <w:p w14:paraId="5210ED6B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http://foodsan.anamai.moph.go.th/main.php?filename=Law_61</w:t>
            </w:r>
          </w:p>
          <w:p w14:paraId="312171BC" w14:textId="45E9892F" w:rsidR="007E0A0E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11.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กฎกระทรวงฯ ว่าด้วยสุขลักษณะของตลาด พ.ศ.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2551</w:t>
            </w:r>
          </w:p>
          <w:p w14:paraId="7E4D341B" w14:textId="6494878F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คู่มือตลาดนัดน่าซื้อ</w:t>
            </w:r>
          </w:p>
          <w:p w14:paraId="72D4F21B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http://foodsan.anamai.moph.go.th/ewt_dl_link.php?nid=1798&amp;filename=media2018_2</w:t>
            </w:r>
          </w:p>
          <w:p w14:paraId="6E58F137" w14:textId="2207AAF3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12.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แนวทางการดำเนินงานพัฒนาอาหารริมบาทวิถี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Street Food Good Health</w:t>
            </w:r>
          </w:p>
          <w:p w14:paraId="43AE7764" w14:textId="652AAB1D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http://foodsan.anamai.moph.go.th/ewtadmin/ewt/foodsan/main.php?filename=street_imp</w:t>
            </w:r>
          </w:p>
          <w:p w14:paraId="109C19F0" w14:textId="1FB42BC5" w:rsidR="009B2AE6" w:rsidRPr="00C53ED1" w:rsidRDefault="009B2AE6" w:rsidP="00CD5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. ระบบสารสนเทศด้านอนามัยสิ่งแวดล้อมและคู่มือการใช้งานฯ</w:t>
            </w:r>
          </w:p>
        </w:tc>
      </w:tr>
      <w:tr w:rsidR="00C53ED1" w:rsidRPr="00C53ED1" w14:paraId="4C36F6AB" w14:textId="77777777" w:rsidTr="00ED47FF">
        <w:trPr>
          <w:trHeight w:val="3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034"/>
              <w:gridCol w:w="1372"/>
              <w:gridCol w:w="1372"/>
              <w:gridCol w:w="1372"/>
            </w:tblGrid>
            <w:tr w:rsidR="00C53ED1" w:rsidRPr="00C53ED1" w14:paraId="3D9C0EBA" w14:textId="77777777" w:rsidTr="00922951">
              <w:trPr>
                <w:jc w:val="center"/>
              </w:trPr>
              <w:tc>
                <w:tcPr>
                  <w:tcW w:w="2253" w:type="dxa"/>
                  <w:vMerge w:val="restart"/>
                </w:tcPr>
                <w:p w14:paraId="2942537B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34" w:type="dxa"/>
                  <w:vMerge w:val="restart"/>
                </w:tcPr>
                <w:p w14:paraId="70895884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C53ED1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53ED1" w:rsidRPr="00C53ED1" w14:paraId="6DD903DD" w14:textId="77777777" w:rsidTr="00922951">
              <w:trPr>
                <w:jc w:val="center"/>
              </w:trPr>
              <w:tc>
                <w:tcPr>
                  <w:tcW w:w="2253" w:type="dxa"/>
                  <w:vMerge/>
                </w:tcPr>
                <w:p w14:paraId="26EDCAD7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34" w:type="dxa"/>
                  <w:vMerge/>
                </w:tcPr>
                <w:p w14:paraId="0B8B68B5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C53ED1" w:rsidRPr="00C53ED1" w14:paraId="6E1C0BE2" w14:textId="77777777" w:rsidTr="00922951">
              <w:trPr>
                <w:jc w:val="center"/>
              </w:trPr>
              <w:tc>
                <w:tcPr>
                  <w:tcW w:w="2253" w:type="dxa"/>
                </w:tcPr>
                <w:p w14:paraId="397619EA" w14:textId="18005EF2" w:rsidR="000D4D0A" w:rsidRPr="00C53ED1" w:rsidRDefault="00661F69" w:rsidP="001D024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ร้อยละของจังหวัดจัดการปัจจัยเสี่ยง</w:t>
                  </w:r>
                  <w:r w:rsidR="00A45FD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ด้านสิ่งแวดล้อมที่ส่งผลต่อการลดลงของอัตราป่วยด้วยโรคที่เกี่ยวข้องกับ</w:t>
                  </w:r>
                  <w:r w:rsidR="003F5CF8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  <w:tc>
                <w:tcPr>
                  <w:tcW w:w="1034" w:type="dxa"/>
                </w:tcPr>
                <w:p w14:paraId="02CCFDC1" w14:textId="40887935" w:rsidR="000D4D0A" w:rsidRPr="00C53ED1" w:rsidRDefault="001D024B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D2F7D21" w14:textId="00186AFB" w:rsidR="000D4D0A" w:rsidRPr="00C53ED1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43CCC1BA" w:rsidR="000D4D0A" w:rsidRPr="00C53ED1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B921428" w14:textId="2130CC4C" w:rsidR="000D4D0A" w:rsidRPr="00C53ED1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4500D6A3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3ED1" w:rsidRPr="00C53ED1" w14:paraId="14E4EFA3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573" w14:textId="46F1DEB3" w:rsidR="0010046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0046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นางสาวพนิตา เจริญสุข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100467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ตำแหน่ง</w:t>
            </w:r>
            <w:r w:rsidR="00870E55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100467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5C1C12A5" w14:textId="551F150D" w:rsidR="00100467" w:rsidRPr="00C53ED1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</w:t>
            </w:r>
            <w:r w:rsidR="003029C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383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โทรศัพท์มือถือ : </w:t>
            </w:r>
            <w:r w:rsidR="0024658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090-9620474</w:t>
            </w:r>
          </w:p>
          <w:p w14:paraId="3C0423ED" w14:textId="0BAFA7AC" w:rsidR="00100467" w:rsidRPr="00C53ED1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02-5904356                  E-mail : </w:t>
            </w:r>
            <w:r w:rsidR="00A8152D" w:rsidRPr="00C53ED1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4D0960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_</w:t>
            </w:r>
            <w:r w:rsidR="00A8152D" w:rsidRPr="00C53ED1">
              <w:rPr>
                <w:rFonts w:ascii="TH SarabunPSK" w:hAnsi="TH SarabunPSK" w:cs="TH SarabunPSK"/>
                <w:sz w:val="32"/>
                <w:szCs w:val="32"/>
              </w:rPr>
              <w:t>atom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@hotmail.com</w:t>
            </w:r>
          </w:p>
          <w:p w14:paraId="00C572E0" w14:textId="05E308BA" w:rsidR="003801E7" w:rsidRPr="00C53ED1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23E31E4F" w14:textId="0641DCDB" w:rsidR="003801E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นางสาวกรวิภา  </w:t>
            </w:r>
            <w:proofErr w:type="spellStart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ปุน</w:t>
            </w:r>
            <w:proofErr w:type="spellEnd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ณศิริ  </w:t>
            </w:r>
            <w:r w:rsidRPr="00ED47FF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รักษาการในตำแหน่งนักวิชาการสาธารณสุขชำนาญการพิเศษ</w:t>
            </w:r>
          </w:p>
          <w:p w14:paraId="5B0E7D10" w14:textId="77777777" w:rsidR="003801E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02-5904362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โทรศัพท์มือถือ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081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7504119</w:t>
            </w:r>
          </w:p>
          <w:p w14:paraId="55E0A9C6" w14:textId="77777777" w:rsidR="003801E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02-5904356                  E-mail : pun_pun7@hotmail.com</w:t>
            </w:r>
          </w:p>
          <w:p w14:paraId="399F3CFC" w14:textId="77777777" w:rsidR="00BC4E5E" w:rsidRPr="00C53ED1" w:rsidRDefault="003801E7" w:rsidP="00BC4E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271333C6" w14:textId="63E15A01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3. นางสาว</w:t>
            </w:r>
            <w:proofErr w:type="spellStart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</w:t>
            </w:r>
            <w:proofErr w:type="spellEnd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รินท</w:t>
            </w:r>
            <w:proofErr w:type="spellStart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คณะมี            ตำแหน่ง นักวิชาการสาธารณสุขชำนาญการ</w:t>
            </w:r>
          </w:p>
          <w:p w14:paraId="26B6037B" w14:textId="4FABF02F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โทรศัพท์มือถือ : </w:t>
            </w:r>
            <w:r w:rsidR="00F05FFC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08</w:t>
            </w:r>
            <w:r w:rsidR="00F05FF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05FFC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1814</w:t>
            </w:r>
            <w:r w:rsidR="00F05FF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05FFC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7154</w:t>
            </w:r>
          </w:p>
          <w:p w14:paraId="2FB04347" w14:textId="77777777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Pr="00C53ED1">
              <w:rPr>
                <w:rFonts w:ascii="TH SarabunPSK" w:hAnsi="TH SarabunPSK" w:cs="TH SarabunPSK"/>
                <w:sz w:val="32"/>
                <w:szCs w:val="32"/>
              </w:rPr>
              <w:t>k.pattarin@gmail.com</w:t>
            </w:r>
          </w:p>
          <w:p w14:paraId="1811BA1C" w14:textId="6201CD77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8B485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นายบวร มิตรมาก         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นักวิชาการสาธารณสุข</w:t>
            </w:r>
            <w:r w:rsidR="004D2FC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  <w:p w14:paraId="7B1D8A4D" w14:textId="67B9297E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โทรศัพท์มือถือ : 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09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1718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7483</w:t>
            </w:r>
          </w:p>
          <w:p w14:paraId="374FACC6" w14:textId="7A624429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</w:rPr>
              <w:t>Purkky@hotmail.com</w:t>
            </w:r>
          </w:p>
          <w:p w14:paraId="4D50193C" w14:textId="3794C600" w:rsidR="00A45D9A" w:rsidRPr="00C53ED1" w:rsidRDefault="00A45D9A" w:rsidP="00A45D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  <w:tr w:rsidR="00C53ED1" w:rsidRPr="00C53ED1" w14:paraId="5CB0F42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DC8" w14:textId="4809B8C3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นางสาวโศรยา ชูศรี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C898D43" w14:textId="01E750BF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02-5904626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082-8100058</w:t>
            </w:r>
          </w:p>
          <w:p w14:paraId="73FD389A" w14:textId="3AC139DD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02-5904356                  E-mail : so_z_aa@hotmail.com</w:t>
            </w:r>
          </w:p>
          <w:p w14:paraId="4E3010DB" w14:textId="77777777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1FE90B66" w14:textId="4A51788D" w:rsidR="002979BE" w:rsidRPr="00C53ED1" w:rsidRDefault="00D0050B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2979B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979BE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นางสาวธิดารัตน์</w:t>
            </w:r>
            <w:r w:rsidR="002979B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คำแหงพล         ตำแหน่ง </w:t>
            </w:r>
            <w:r w:rsidR="002979BE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A66F83C" w14:textId="3D3C7F42" w:rsidR="002979BE" w:rsidRPr="00C53ED1" w:rsidRDefault="002979BE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0 2590 3865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โทรศัพท์มือถือ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087-492-9247</w:t>
            </w:r>
          </w:p>
          <w:p w14:paraId="6B4DE7C4" w14:textId="1B738C6C" w:rsidR="002979BE" w:rsidRPr="00C53ED1" w:rsidRDefault="002979BE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0 2590 3865               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Pr="00C53ED1">
              <w:rPr>
                <w:rFonts w:ascii="TH SarabunPSK" w:hAnsi="TH SarabunPSK" w:cs="TH SarabunPSK"/>
                <w:sz w:val="32"/>
                <w:szCs w:val="32"/>
              </w:rPr>
              <w:t>gibthida.k@gmail.com</w:t>
            </w:r>
          </w:p>
          <w:p w14:paraId="465F9A58" w14:textId="617CCF55" w:rsidR="00026B3A" w:rsidRPr="00C53ED1" w:rsidRDefault="00A45D9A" w:rsidP="00C10F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  <w:tr w:rsidR="00C53ED1" w:rsidRPr="00C53ED1" w14:paraId="41FA3FB5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6062" w14:textId="7C072559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นางสาวโศรยา ชูศรี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B227607" w14:textId="669FCD20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02-5904626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 : 082-8100058</w:t>
            </w:r>
          </w:p>
          <w:p w14:paraId="3416D012" w14:textId="5EE00D62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 02-5904356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E-mail : so_z_aa@hotmail.com</w:t>
            </w:r>
          </w:p>
          <w:p w14:paraId="03146F30" w14:textId="50BC0039" w:rsidR="00A45D9A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</w:tc>
      </w:tr>
      <w:tr w:rsidR="00C53ED1" w:rsidRPr="00C53ED1" w14:paraId="3356BAB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F83A1B" w:rsidRPr="00C53ED1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การรายผลใน </w:t>
            </w:r>
            <w:proofErr w:type="spellStart"/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2B40B47B" w:rsidR="00F83A1B" w:rsidRPr="00C53ED1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69189604" w:rsidR="00F83A1B" w:rsidRPr="00C53ED1" w:rsidRDefault="00504FCE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31DB2D07" w14:textId="322EAF73" w:rsidR="00F83A1B" w:rsidRPr="00C53ED1" w:rsidRDefault="00F83A1B" w:rsidP="005511A6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กองประเมินผลกระทบต่อสุขภาพ กรมอนามัย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: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A4F5CD5" w14:textId="76287110" w:rsidR="00F83A1B" w:rsidRPr="00C53ED1" w:rsidRDefault="00F83A1B" w:rsidP="00AC5831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นางสาวโศรยา ชูศรี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โทรศัพท์ที่ทำงาน :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02-5904626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082-8100058</w:t>
            </w:r>
          </w:p>
          <w:p w14:paraId="01A9459A" w14:textId="23515467" w:rsidR="00F83A1B" w:rsidRPr="00C53ED1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02-5904356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>so_z_aa@hotmail.com</w:t>
            </w:r>
          </w:p>
          <w:p w14:paraId="683B0909" w14:textId="2065ACF0" w:rsidR="00F83A1B" w:rsidRPr="00C53ED1" w:rsidRDefault="00E924F2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543D0BCC" w:rsidR="00F83A1B" w:rsidRPr="00C53ED1" w:rsidRDefault="00E924F2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="00F83A1B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</w:p>
        </w:tc>
      </w:tr>
    </w:tbl>
    <w:p w14:paraId="386AD03C" w14:textId="77777777" w:rsidR="00D211B7" w:rsidRPr="00C53ED1" w:rsidRDefault="003C159B">
      <w:pPr>
        <w:rPr>
          <w:rFonts w:ascii="TH SarabunPSK" w:hAnsi="TH SarabunPSK" w:cs="TH SarabunPSK"/>
        </w:rPr>
      </w:pPr>
    </w:p>
    <w:sectPr w:rsidR="00D211B7" w:rsidRPr="00C53ED1" w:rsidSect="00ED47F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E16"/>
    <w:multiLevelType w:val="hybridMultilevel"/>
    <w:tmpl w:val="227078A8"/>
    <w:lvl w:ilvl="0" w:tplc="A564930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1332"/>
    <w:rsid w:val="00010CA5"/>
    <w:rsid w:val="00011044"/>
    <w:rsid w:val="00026B3A"/>
    <w:rsid w:val="0005587E"/>
    <w:rsid w:val="00090421"/>
    <w:rsid w:val="000A1ACA"/>
    <w:rsid w:val="000B5EED"/>
    <w:rsid w:val="000B7CC0"/>
    <w:rsid w:val="000D0405"/>
    <w:rsid w:val="000D4D0A"/>
    <w:rsid w:val="000D7D06"/>
    <w:rsid w:val="000F2A66"/>
    <w:rsid w:val="00100467"/>
    <w:rsid w:val="001212D3"/>
    <w:rsid w:val="00144D27"/>
    <w:rsid w:val="0014711B"/>
    <w:rsid w:val="001517C7"/>
    <w:rsid w:val="00162D43"/>
    <w:rsid w:val="00163E8B"/>
    <w:rsid w:val="00176E8F"/>
    <w:rsid w:val="001775F6"/>
    <w:rsid w:val="00180ED3"/>
    <w:rsid w:val="001A21D8"/>
    <w:rsid w:val="001A4965"/>
    <w:rsid w:val="001B114B"/>
    <w:rsid w:val="001B1D3D"/>
    <w:rsid w:val="001C62DA"/>
    <w:rsid w:val="001D024B"/>
    <w:rsid w:val="001D02E1"/>
    <w:rsid w:val="001D517D"/>
    <w:rsid w:val="001D5A24"/>
    <w:rsid w:val="001E19DB"/>
    <w:rsid w:val="001E50D1"/>
    <w:rsid w:val="001F57A2"/>
    <w:rsid w:val="00202B1E"/>
    <w:rsid w:val="00206628"/>
    <w:rsid w:val="00210E68"/>
    <w:rsid w:val="00221616"/>
    <w:rsid w:val="0023471A"/>
    <w:rsid w:val="00241583"/>
    <w:rsid w:val="00246588"/>
    <w:rsid w:val="0025210D"/>
    <w:rsid w:val="002606F2"/>
    <w:rsid w:val="00260F5B"/>
    <w:rsid w:val="00280886"/>
    <w:rsid w:val="00285588"/>
    <w:rsid w:val="00296E54"/>
    <w:rsid w:val="002979BE"/>
    <w:rsid w:val="002A2461"/>
    <w:rsid w:val="002B267B"/>
    <w:rsid w:val="002B4ECC"/>
    <w:rsid w:val="002C4797"/>
    <w:rsid w:val="002D2B2D"/>
    <w:rsid w:val="002E3543"/>
    <w:rsid w:val="002F5534"/>
    <w:rsid w:val="003029C1"/>
    <w:rsid w:val="00313BDE"/>
    <w:rsid w:val="00320E22"/>
    <w:rsid w:val="00335B27"/>
    <w:rsid w:val="003468CF"/>
    <w:rsid w:val="00350F9C"/>
    <w:rsid w:val="00352AEF"/>
    <w:rsid w:val="00372D9B"/>
    <w:rsid w:val="003801E7"/>
    <w:rsid w:val="00395267"/>
    <w:rsid w:val="003A08B0"/>
    <w:rsid w:val="003C159B"/>
    <w:rsid w:val="003C2F2B"/>
    <w:rsid w:val="003C310C"/>
    <w:rsid w:val="003D6B58"/>
    <w:rsid w:val="003F4FDB"/>
    <w:rsid w:val="003F5CF8"/>
    <w:rsid w:val="00401D15"/>
    <w:rsid w:val="004114A6"/>
    <w:rsid w:val="004174DC"/>
    <w:rsid w:val="00427AC2"/>
    <w:rsid w:val="004417AE"/>
    <w:rsid w:val="00442C55"/>
    <w:rsid w:val="0044474D"/>
    <w:rsid w:val="004573BE"/>
    <w:rsid w:val="00487781"/>
    <w:rsid w:val="004914F8"/>
    <w:rsid w:val="00492077"/>
    <w:rsid w:val="004D0960"/>
    <w:rsid w:val="004D2FCB"/>
    <w:rsid w:val="005045AD"/>
    <w:rsid w:val="00504FCE"/>
    <w:rsid w:val="00536B41"/>
    <w:rsid w:val="005511A6"/>
    <w:rsid w:val="005547F4"/>
    <w:rsid w:val="00566E75"/>
    <w:rsid w:val="00572BC4"/>
    <w:rsid w:val="00582ABB"/>
    <w:rsid w:val="00592B8C"/>
    <w:rsid w:val="005971E9"/>
    <w:rsid w:val="005B64DE"/>
    <w:rsid w:val="005C2687"/>
    <w:rsid w:val="005C7495"/>
    <w:rsid w:val="005D5584"/>
    <w:rsid w:val="005F28BE"/>
    <w:rsid w:val="005F62A8"/>
    <w:rsid w:val="00610CBA"/>
    <w:rsid w:val="006371EE"/>
    <w:rsid w:val="006508BD"/>
    <w:rsid w:val="0065590D"/>
    <w:rsid w:val="00661F69"/>
    <w:rsid w:val="00674224"/>
    <w:rsid w:val="00677322"/>
    <w:rsid w:val="00686C04"/>
    <w:rsid w:val="006962F1"/>
    <w:rsid w:val="006B0AA6"/>
    <w:rsid w:val="006B0CFB"/>
    <w:rsid w:val="006C2120"/>
    <w:rsid w:val="006E1715"/>
    <w:rsid w:val="006E20C7"/>
    <w:rsid w:val="006E4C1B"/>
    <w:rsid w:val="006F1F50"/>
    <w:rsid w:val="006F7064"/>
    <w:rsid w:val="0071379F"/>
    <w:rsid w:val="00716278"/>
    <w:rsid w:val="00717C6B"/>
    <w:rsid w:val="00721EF1"/>
    <w:rsid w:val="00721F28"/>
    <w:rsid w:val="0073494E"/>
    <w:rsid w:val="00751CE0"/>
    <w:rsid w:val="007578C8"/>
    <w:rsid w:val="00771A17"/>
    <w:rsid w:val="00781C18"/>
    <w:rsid w:val="00797256"/>
    <w:rsid w:val="007A044B"/>
    <w:rsid w:val="007A59FD"/>
    <w:rsid w:val="007A7390"/>
    <w:rsid w:val="007C2878"/>
    <w:rsid w:val="007C622A"/>
    <w:rsid w:val="007E0A0E"/>
    <w:rsid w:val="007E6509"/>
    <w:rsid w:val="007F11E2"/>
    <w:rsid w:val="00814972"/>
    <w:rsid w:val="008224DE"/>
    <w:rsid w:val="0082518E"/>
    <w:rsid w:val="00826488"/>
    <w:rsid w:val="00857329"/>
    <w:rsid w:val="00861814"/>
    <w:rsid w:val="00870E55"/>
    <w:rsid w:val="008B4853"/>
    <w:rsid w:val="008C19EA"/>
    <w:rsid w:val="008D63E4"/>
    <w:rsid w:val="008E14B6"/>
    <w:rsid w:val="00910821"/>
    <w:rsid w:val="00922951"/>
    <w:rsid w:val="0093049A"/>
    <w:rsid w:val="00945616"/>
    <w:rsid w:val="00953FAD"/>
    <w:rsid w:val="009803F9"/>
    <w:rsid w:val="0099370E"/>
    <w:rsid w:val="009A55A5"/>
    <w:rsid w:val="009A57F5"/>
    <w:rsid w:val="009B2AE6"/>
    <w:rsid w:val="009E75A3"/>
    <w:rsid w:val="00A1575E"/>
    <w:rsid w:val="00A24567"/>
    <w:rsid w:val="00A45D9A"/>
    <w:rsid w:val="00A45FDB"/>
    <w:rsid w:val="00A77DD9"/>
    <w:rsid w:val="00A8152D"/>
    <w:rsid w:val="00A963E3"/>
    <w:rsid w:val="00AA4225"/>
    <w:rsid w:val="00AB79CE"/>
    <w:rsid w:val="00AC2338"/>
    <w:rsid w:val="00AC47D6"/>
    <w:rsid w:val="00AC5831"/>
    <w:rsid w:val="00AC7281"/>
    <w:rsid w:val="00AD4A41"/>
    <w:rsid w:val="00B45E12"/>
    <w:rsid w:val="00B53019"/>
    <w:rsid w:val="00B6116A"/>
    <w:rsid w:val="00B7077A"/>
    <w:rsid w:val="00B95651"/>
    <w:rsid w:val="00BA2479"/>
    <w:rsid w:val="00BA64CC"/>
    <w:rsid w:val="00BA7149"/>
    <w:rsid w:val="00BC4E5E"/>
    <w:rsid w:val="00BD3D75"/>
    <w:rsid w:val="00BE2B87"/>
    <w:rsid w:val="00BE52A2"/>
    <w:rsid w:val="00BF6327"/>
    <w:rsid w:val="00C02D8E"/>
    <w:rsid w:val="00C03D15"/>
    <w:rsid w:val="00C07D2D"/>
    <w:rsid w:val="00C10F97"/>
    <w:rsid w:val="00C53454"/>
    <w:rsid w:val="00C53D81"/>
    <w:rsid w:val="00C53ED1"/>
    <w:rsid w:val="00C705F9"/>
    <w:rsid w:val="00CA5AD5"/>
    <w:rsid w:val="00CD09DE"/>
    <w:rsid w:val="00CD2C5F"/>
    <w:rsid w:val="00CD590B"/>
    <w:rsid w:val="00CF041E"/>
    <w:rsid w:val="00D0050B"/>
    <w:rsid w:val="00D06E5E"/>
    <w:rsid w:val="00D13C45"/>
    <w:rsid w:val="00D17FB1"/>
    <w:rsid w:val="00D23AB4"/>
    <w:rsid w:val="00D257BF"/>
    <w:rsid w:val="00D65ED1"/>
    <w:rsid w:val="00DB19FB"/>
    <w:rsid w:val="00DB29F6"/>
    <w:rsid w:val="00DC06D3"/>
    <w:rsid w:val="00DC53FD"/>
    <w:rsid w:val="00DD0B0E"/>
    <w:rsid w:val="00DF2EFA"/>
    <w:rsid w:val="00DF5A00"/>
    <w:rsid w:val="00E03E8C"/>
    <w:rsid w:val="00E123AE"/>
    <w:rsid w:val="00E147C6"/>
    <w:rsid w:val="00E15105"/>
    <w:rsid w:val="00E3380A"/>
    <w:rsid w:val="00E34086"/>
    <w:rsid w:val="00E37689"/>
    <w:rsid w:val="00E67836"/>
    <w:rsid w:val="00E716B1"/>
    <w:rsid w:val="00E828D8"/>
    <w:rsid w:val="00E83D7D"/>
    <w:rsid w:val="00E85F9F"/>
    <w:rsid w:val="00E92091"/>
    <w:rsid w:val="00E924F2"/>
    <w:rsid w:val="00EA1F27"/>
    <w:rsid w:val="00EA4555"/>
    <w:rsid w:val="00EA47D6"/>
    <w:rsid w:val="00EB01B7"/>
    <w:rsid w:val="00ED47FF"/>
    <w:rsid w:val="00F05FFC"/>
    <w:rsid w:val="00F10F0D"/>
    <w:rsid w:val="00F14615"/>
    <w:rsid w:val="00F529A5"/>
    <w:rsid w:val="00F64E46"/>
    <w:rsid w:val="00F83A1B"/>
    <w:rsid w:val="00F92605"/>
    <w:rsid w:val="00FA3B7A"/>
    <w:rsid w:val="00FA58C8"/>
    <w:rsid w:val="00FB24BC"/>
    <w:rsid w:val="00FB539B"/>
    <w:rsid w:val="00FC003A"/>
    <w:rsid w:val="00FC3A8B"/>
    <w:rsid w:val="00FC603F"/>
    <w:rsid w:val="00FE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A5613DC4-A5BF-4916-AED9-FCC5F576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08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AE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B2AE6"/>
    <w:rPr>
      <w:color w:val="0000FF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9B2AE6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8B485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B485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1852</Words>
  <Characters>9634</Characters>
  <Application>Microsoft Office Word</Application>
  <DocSecurity>0</DocSecurity>
  <Lines>275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Asus_NB</cp:lastModifiedBy>
  <cp:revision>7</cp:revision>
  <cp:lastPrinted>2021-05-21T05:09:00Z</cp:lastPrinted>
  <dcterms:created xsi:type="dcterms:W3CDTF">2021-08-10T07:15:00Z</dcterms:created>
  <dcterms:modified xsi:type="dcterms:W3CDTF">2021-09-08T06:01:00Z</dcterms:modified>
</cp:coreProperties>
</file>